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557" w:rsidRDefault="00A6514D" w:rsidP="00A6514D">
      <w:pPr>
        <w:ind w:left="-426"/>
      </w:pPr>
      <w:r>
        <w:rPr>
          <w:noProof/>
          <w:lang w:val="ru-RU" w:eastAsia="ru-RU" w:bidi="ar-SA"/>
        </w:rPr>
        <w:drawing>
          <wp:inline distT="0" distB="0" distL="0" distR="0">
            <wp:extent cx="6076950" cy="420161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201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557" w:rsidRPr="00AF2557" w:rsidRDefault="00AF2557" w:rsidP="00AF2557">
      <w:pPr>
        <w:spacing w:after="0"/>
        <w:ind w:left="0"/>
        <w:rPr>
          <w:rFonts w:ascii="Times New Roman" w:hAnsi="Times New Roman" w:cs="Times New Roman"/>
          <w:color w:val="auto"/>
        </w:rPr>
      </w:pPr>
    </w:p>
    <w:p w:rsidR="00AF2557" w:rsidRPr="00AF2557" w:rsidRDefault="00AF2557" w:rsidP="00AF2557">
      <w:pPr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F2557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В Филиале ФБУЗ «Центр гигиены и эпидемиологии в Красноярском крае» в городе Канске по адресу: </w:t>
      </w:r>
      <w:proofErr w:type="gramStart"/>
      <w:r w:rsidRPr="00AF2557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г</w:t>
      </w:r>
      <w:proofErr w:type="gramEnd"/>
      <w:r w:rsidRPr="00AF2557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. Канск, ул. </w:t>
      </w:r>
      <w:proofErr w:type="spellStart"/>
      <w:r w:rsidRPr="00AF2557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Эйдемана</w:t>
      </w:r>
      <w:proofErr w:type="spellEnd"/>
      <w:r w:rsidRPr="00AF2557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, д. 4 открыт пункт приема клещей.</w:t>
      </w:r>
      <w:r w:rsidRPr="00AF255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Часы работы: понедельник - пятница с 8</w:t>
      </w:r>
      <w:r w:rsidRPr="00AF2557">
        <w:rPr>
          <w:rFonts w:ascii="Times New Roman" w:hAnsi="Times New Roman" w:cs="Times New Roman"/>
          <w:color w:val="auto"/>
          <w:sz w:val="24"/>
          <w:szCs w:val="24"/>
          <w:vertAlign w:val="superscript"/>
          <w:lang w:val="ru-RU"/>
        </w:rPr>
        <w:t>30</w:t>
      </w:r>
      <w:r w:rsidRPr="00AF255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до 16</w:t>
      </w:r>
      <w:r w:rsidRPr="00AF2557">
        <w:rPr>
          <w:rFonts w:ascii="Times New Roman" w:hAnsi="Times New Roman" w:cs="Times New Roman"/>
          <w:color w:val="auto"/>
          <w:sz w:val="24"/>
          <w:szCs w:val="24"/>
          <w:vertAlign w:val="superscript"/>
          <w:lang w:val="ru-RU"/>
        </w:rPr>
        <w:t>00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, контактный т</w:t>
      </w:r>
      <w:r w:rsidRPr="00340FCE">
        <w:rPr>
          <w:rFonts w:ascii="Times New Roman" w:hAnsi="Times New Roman" w:cs="Times New Roman"/>
          <w:color w:val="auto"/>
          <w:sz w:val="24"/>
          <w:szCs w:val="24"/>
          <w:lang w:val="ru-RU"/>
        </w:rPr>
        <w:t>елефон: (39161) 3-57-82, 3-20-47.</w:t>
      </w:r>
    </w:p>
    <w:p w:rsidR="00AF2557" w:rsidRPr="00AF2557" w:rsidRDefault="00AF2557" w:rsidP="00AF2557">
      <w:pPr>
        <w:spacing w:after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F255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Снять (извлечь) клеща можно в </w:t>
      </w:r>
      <w:proofErr w:type="spellStart"/>
      <w:r w:rsidRPr="00AF2557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травмпункте</w:t>
      </w:r>
      <w:proofErr w:type="spellEnd"/>
      <w:r w:rsidRPr="00AF255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340FCE">
        <w:rPr>
          <w:rFonts w:ascii="Times New Roman" w:hAnsi="Times New Roman" w:cs="Times New Roman"/>
          <w:color w:val="auto"/>
          <w:sz w:val="24"/>
          <w:szCs w:val="24"/>
          <w:lang w:val="ru-RU"/>
        </w:rPr>
        <w:t>(</w:t>
      </w:r>
      <w:r w:rsidRPr="00AF2557">
        <w:rPr>
          <w:rFonts w:ascii="Times New Roman" w:hAnsi="Times New Roman" w:cs="Times New Roman"/>
          <w:color w:val="auto"/>
          <w:sz w:val="24"/>
          <w:szCs w:val="24"/>
          <w:lang w:val="ru-RU"/>
        </w:rPr>
        <w:t>круглосуточно</w:t>
      </w:r>
      <w:r w:rsidR="00340FCE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AF2557">
        <w:rPr>
          <w:rFonts w:ascii="Times New Roman" w:hAnsi="Times New Roman" w:cs="Times New Roman"/>
          <w:color w:val="auto"/>
          <w:sz w:val="24"/>
          <w:szCs w:val="24"/>
          <w:lang w:val="ru-RU"/>
        </w:rPr>
        <w:t>, либо в других лечебных учреждениях, или самостоятельно. Герметично упаковать клеща (флакон, пробирка) и быстро доставить в пункт приема, т. к. время введения иммуноглобулина против клещевого энцефалита ограничено (с момента укуса клеща 3 суток).</w:t>
      </w:r>
    </w:p>
    <w:p w:rsidR="00AF2557" w:rsidRDefault="00AF2557" w:rsidP="00AF2557">
      <w:pPr>
        <w:spacing w:after="0"/>
        <w:ind w:left="0" w:firstLine="708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</w:pPr>
      <w:r w:rsidRPr="00AF255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Снятого </w:t>
      </w:r>
      <w:r w:rsidRPr="00AF2557"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КЛЕЩА</w:t>
      </w:r>
      <w:r w:rsidRPr="00AF255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исследуют на наличие возбудителей болезней, передающихся при укусе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: </w:t>
      </w:r>
      <w:r w:rsidRPr="00AF2557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клещево</w:t>
      </w:r>
      <w:r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й</w:t>
      </w:r>
      <w:r w:rsidRPr="00AF2557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 вирусн</w:t>
      </w:r>
      <w:r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ый</w:t>
      </w:r>
      <w:r w:rsidRPr="00AF2557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 энцефалит (КВЭ), б</w:t>
      </w:r>
      <w:r w:rsidRPr="00AF2557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о</w:t>
      </w:r>
      <w:r w:rsidRPr="00AF2557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лезн</w:t>
      </w:r>
      <w:r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ь</w:t>
      </w:r>
      <w:r w:rsidRPr="00AF2557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 Лайма (ИКБ), </w:t>
      </w:r>
      <w:r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моноцитарный </w:t>
      </w:r>
      <w:proofErr w:type="spellStart"/>
      <w:r w:rsidRPr="00AF2557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эрлихиоз</w:t>
      </w:r>
      <w:proofErr w:type="spellEnd"/>
      <w:r w:rsidRPr="00AF2557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МЭ</w:t>
      </w:r>
      <w:r w:rsidRPr="00AF2557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Ч)</w:t>
      </w:r>
      <w:r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гранулоцитарный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 </w:t>
      </w:r>
      <w:r w:rsidRPr="00AF2557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анаплазмоз (</w:t>
      </w:r>
      <w:r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ГА</w:t>
      </w:r>
      <w:r w:rsidRPr="00AF2557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Ч). </w:t>
      </w:r>
    </w:p>
    <w:p w:rsidR="00AF2557" w:rsidRPr="00AF2557" w:rsidRDefault="00AF2557" w:rsidP="00AF2557">
      <w:pPr>
        <w:spacing w:after="0"/>
        <w:ind w:left="0" w:firstLine="708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</w:pPr>
      <w:r w:rsidRPr="00AF2557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>Исследование методом ПЦР проводится в лаборатории ФБУЗ «Центр гигиены и эпидемиологии в Красноярском крае»</w:t>
      </w:r>
      <w:r w:rsidRPr="00AF255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gramStart"/>
      <w:r w:rsidRPr="00AF2557">
        <w:rPr>
          <w:rFonts w:ascii="Times New Roman" w:hAnsi="Times New Roman" w:cs="Times New Roman"/>
          <w:color w:val="auto"/>
          <w:sz w:val="24"/>
          <w:szCs w:val="24"/>
          <w:lang w:val="ru-RU"/>
        </w:rPr>
        <w:t>г</w:t>
      </w:r>
      <w:proofErr w:type="gramEnd"/>
      <w:r w:rsidRPr="00AF255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Красноярск.</w:t>
      </w:r>
      <w:r w:rsidRPr="00AF2557"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  <w:t xml:space="preserve"> При доставке клеща необходимо предоставить страховой полис на случай укуса клещей или вакцинации (если такой имеется), паспорт. </w:t>
      </w:r>
    </w:p>
    <w:p w:rsidR="00911D4B" w:rsidRPr="00AF2557" w:rsidRDefault="00911D4B" w:rsidP="00AF2557">
      <w:pPr>
        <w:spacing w:after="0"/>
        <w:ind w:left="0"/>
        <w:rPr>
          <w:sz w:val="24"/>
          <w:szCs w:val="24"/>
          <w:lang w:val="ru-RU"/>
        </w:rPr>
      </w:pPr>
    </w:p>
    <w:p w:rsidR="00AF2557" w:rsidRPr="00AF2557" w:rsidRDefault="00AF2557" w:rsidP="00AF2557">
      <w:pPr>
        <w:pStyle w:val="ListParagraph"/>
        <w:ind w:left="0" w:firstLine="708"/>
        <w:jc w:val="both"/>
        <w:rPr>
          <w:sz w:val="24"/>
          <w:szCs w:val="24"/>
        </w:rPr>
      </w:pPr>
      <w:r w:rsidRPr="00AF2557">
        <w:rPr>
          <w:sz w:val="24"/>
          <w:szCs w:val="24"/>
        </w:rPr>
        <w:t xml:space="preserve">Результат исследования можно узнать на </w:t>
      </w:r>
      <w:hyperlink r:id="rId5" w:history="1">
        <w:r w:rsidRPr="00AF2557">
          <w:rPr>
            <w:rStyle w:val="af6"/>
            <w:rFonts w:eastAsiaTheme="majorEastAsia"/>
            <w:sz w:val="24"/>
            <w:szCs w:val="24"/>
            <w:lang w:val="en-US"/>
          </w:rPr>
          <w:t>www</w:t>
        </w:r>
        <w:r w:rsidRPr="00AF2557">
          <w:rPr>
            <w:rStyle w:val="af6"/>
            <w:rFonts w:eastAsiaTheme="majorEastAsia"/>
            <w:sz w:val="24"/>
            <w:szCs w:val="24"/>
          </w:rPr>
          <w:t>.</w:t>
        </w:r>
        <w:proofErr w:type="spellStart"/>
        <w:r w:rsidRPr="00AF2557">
          <w:rPr>
            <w:rStyle w:val="af6"/>
            <w:rFonts w:eastAsiaTheme="majorEastAsia"/>
            <w:sz w:val="24"/>
            <w:szCs w:val="24"/>
            <w:lang w:val="en-US"/>
          </w:rPr>
          <w:t>fbuz</w:t>
        </w:r>
        <w:proofErr w:type="spellEnd"/>
        <w:r w:rsidRPr="00AF2557">
          <w:rPr>
            <w:rStyle w:val="af6"/>
            <w:rFonts w:eastAsiaTheme="majorEastAsia"/>
            <w:sz w:val="24"/>
            <w:szCs w:val="24"/>
          </w:rPr>
          <w:t>.</w:t>
        </w:r>
        <w:proofErr w:type="spellStart"/>
        <w:r w:rsidRPr="00AF2557">
          <w:rPr>
            <w:rStyle w:val="af6"/>
            <w:rFonts w:eastAsiaTheme="majorEastAsia"/>
            <w:sz w:val="24"/>
            <w:szCs w:val="24"/>
            <w:lang w:val="en-US"/>
          </w:rPr>
          <w:t>ru</w:t>
        </w:r>
        <w:proofErr w:type="spellEnd"/>
      </w:hyperlink>
      <w:r w:rsidRPr="00AF2557">
        <w:rPr>
          <w:sz w:val="24"/>
          <w:szCs w:val="24"/>
        </w:rPr>
        <w:t xml:space="preserve"> в течение 48 часов с момента сдачи клеща </w:t>
      </w:r>
      <w:r w:rsidR="0025288B">
        <w:rPr>
          <w:sz w:val="24"/>
          <w:szCs w:val="24"/>
        </w:rPr>
        <w:t>в лабораторию</w:t>
      </w:r>
      <w:r w:rsidRPr="00AF2557">
        <w:rPr>
          <w:sz w:val="24"/>
          <w:szCs w:val="24"/>
        </w:rPr>
        <w:t>. Официальный распечатанный результат исследования можно получить в пункте приема клещей</w:t>
      </w:r>
      <w:r w:rsidR="0025288B">
        <w:rPr>
          <w:sz w:val="24"/>
          <w:szCs w:val="24"/>
        </w:rPr>
        <w:t xml:space="preserve">. </w:t>
      </w:r>
    </w:p>
    <w:p w:rsidR="00AF2557" w:rsidRPr="00AF2557" w:rsidRDefault="00AF2557" w:rsidP="00AF2557">
      <w:pPr>
        <w:ind w:firstLine="360"/>
        <w:jc w:val="both"/>
        <w:rPr>
          <w:sz w:val="24"/>
          <w:szCs w:val="24"/>
          <w:lang w:val="ru-RU"/>
        </w:rPr>
      </w:pPr>
    </w:p>
    <w:sectPr w:rsidR="00AF2557" w:rsidRPr="00AF2557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14D"/>
    <w:rsid w:val="0025288B"/>
    <w:rsid w:val="00280995"/>
    <w:rsid w:val="00340FCE"/>
    <w:rsid w:val="00911D4B"/>
    <w:rsid w:val="00931700"/>
    <w:rsid w:val="00A6514D"/>
    <w:rsid w:val="00AF2557"/>
    <w:rsid w:val="00B45D3A"/>
    <w:rsid w:val="00D5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65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6514D"/>
    <w:rPr>
      <w:rFonts w:ascii="Tahoma" w:hAnsi="Tahoma" w:cs="Tahoma"/>
      <w:color w:val="5A5A5A" w:themeColor="text1" w:themeTint="A5"/>
      <w:sz w:val="16"/>
      <w:szCs w:val="16"/>
    </w:rPr>
  </w:style>
  <w:style w:type="paragraph" w:customStyle="1" w:styleId="ListParagraph">
    <w:name w:val="List Paragraph"/>
    <w:basedOn w:val="a"/>
    <w:rsid w:val="00AF25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8"/>
      <w:lang w:val="ru-RU" w:eastAsia="ru-RU" w:bidi="ar-SA"/>
    </w:rPr>
  </w:style>
  <w:style w:type="character" w:styleId="af6">
    <w:name w:val="Hyperlink"/>
    <w:basedOn w:val="a0"/>
    <w:rsid w:val="00AF25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buz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1057</Characters>
  <Application>Microsoft Office Word</Application>
  <DocSecurity>0</DocSecurity>
  <Lines>8</Lines>
  <Paragraphs>2</Paragraphs>
  <ScaleCrop>false</ScaleCrop>
  <Company>Роспотребнадзор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5</cp:revision>
  <dcterms:created xsi:type="dcterms:W3CDTF">2025-04-28T03:15:00Z</dcterms:created>
  <dcterms:modified xsi:type="dcterms:W3CDTF">2025-04-28T09:48:00Z</dcterms:modified>
</cp:coreProperties>
</file>