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ADD" w:rsidRPr="001B1ADD" w:rsidRDefault="001B1ADD" w:rsidP="001B1A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B1ADD">
        <w:rPr>
          <w:rFonts w:ascii="Times New Roman" w:eastAsia="Times New Roman" w:hAnsi="Times New Roman" w:cs="Times New Roman"/>
          <w:b/>
          <w:bCs/>
          <w:sz w:val="24"/>
          <w:szCs w:val="24"/>
        </w:rPr>
        <w:t>ОБОБЩЁННЫЙ ПЛАН ВАРИАНТА ВПР ПО БИОЛОГИИ</w:t>
      </w:r>
    </w:p>
    <w:tbl>
      <w:tblPr>
        <w:tblW w:w="45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01"/>
      </w:tblGrid>
      <w:tr w:rsidR="001B1ADD" w:rsidRPr="001B1ADD" w:rsidTr="001B1AD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B1ADD" w:rsidRPr="001B1ADD" w:rsidRDefault="001B1ADD" w:rsidP="00F411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A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Всего заданий — </w:t>
            </w:r>
            <w:r w:rsidR="00F4110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1B1A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 Общее время выполнения работы — </w:t>
            </w:r>
            <w:r w:rsidR="00F4110A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  <w:r w:rsidRPr="001B1A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мин. </w:t>
            </w:r>
          </w:p>
        </w:tc>
      </w:tr>
    </w:tbl>
    <w:p w:rsidR="001B1ADD" w:rsidRPr="001B1ADD" w:rsidRDefault="001B1ADD" w:rsidP="001B1A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B1ADD">
        <w:rPr>
          <w:rFonts w:ascii="Times New Roman" w:eastAsia="Times New Roman" w:hAnsi="Times New Roman" w:cs="Times New Roman"/>
          <w:b/>
          <w:bCs/>
          <w:sz w:val="24"/>
          <w:szCs w:val="24"/>
        </w:rPr>
        <w:t>РАСПРЕДЕЛЕНИЕ ЗАДАНИЙ ВАРИАНТА ПРОВЕРОЧНОЙ РАБОТЫ ПО СОДЕРЖАНИЮ, ПРОВЕРЯЕМЫМ УМЕНИЯМ И ВИДАМ ДЕЯТЕЛЬНОСТИ</w:t>
      </w:r>
    </w:p>
    <w:p w:rsidR="001B1ADD" w:rsidRPr="001B1ADD" w:rsidRDefault="001B1ADD" w:rsidP="001B1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1ADD">
        <w:rPr>
          <w:rFonts w:ascii="Times New Roman" w:eastAsia="Times New Roman" w:hAnsi="Times New Roman" w:cs="Times New Roman"/>
          <w:sz w:val="24"/>
          <w:szCs w:val="24"/>
        </w:rPr>
        <w:t>Задание 1 направлено на выявление понимания зоологии как системы наук, объектами изучения которой являются животные.</w:t>
      </w:r>
    </w:p>
    <w:p w:rsidR="001B1ADD" w:rsidRPr="001B1ADD" w:rsidRDefault="001B1ADD" w:rsidP="001B1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1ADD">
        <w:rPr>
          <w:rFonts w:ascii="Times New Roman" w:eastAsia="Times New Roman" w:hAnsi="Times New Roman" w:cs="Times New Roman"/>
          <w:sz w:val="24"/>
          <w:szCs w:val="24"/>
        </w:rPr>
        <w:t xml:space="preserve">Задание 2 проверяет умения работать с рисунками и делать множественный выбор. </w:t>
      </w:r>
    </w:p>
    <w:p w:rsidR="001B1ADD" w:rsidRPr="001B1ADD" w:rsidRDefault="001B1ADD" w:rsidP="001B1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1ADD">
        <w:rPr>
          <w:rFonts w:ascii="Times New Roman" w:eastAsia="Times New Roman" w:hAnsi="Times New Roman" w:cs="Times New Roman"/>
          <w:sz w:val="24"/>
          <w:szCs w:val="24"/>
        </w:rPr>
        <w:t>Задание 3 проверяет знание особенностей процессов жизнедеятельности различных систематических групп животных.</w:t>
      </w:r>
    </w:p>
    <w:p w:rsidR="001B1ADD" w:rsidRPr="001B1ADD" w:rsidRDefault="001B1ADD" w:rsidP="001B1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1ADD">
        <w:rPr>
          <w:rFonts w:ascii="Times New Roman" w:eastAsia="Times New Roman" w:hAnsi="Times New Roman" w:cs="Times New Roman"/>
          <w:sz w:val="24"/>
          <w:szCs w:val="24"/>
        </w:rPr>
        <w:t xml:space="preserve">Задание 4 проверяет умение делать систематическое описание животного по заданному алгоритму. </w:t>
      </w:r>
    </w:p>
    <w:p w:rsidR="001B1ADD" w:rsidRPr="001B1ADD" w:rsidRDefault="001B1ADD" w:rsidP="001B1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1ADD">
        <w:rPr>
          <w:rFonts w:ascii="Times New Roman" w:eastAsia="Times New Roman" w:hAnsi="Times New Roman" w:cs="Times New Roman"/>
          <w:sz w:val="24"/>
          <w:szCs w:val="24"/>
        </w:rPr>
        <w:t xml:space="preserve">Задание 5 проверяет знание особенностей строения и функционирования отдельных органов и систем органов у животных разных таксономических групп. </w:t>
      </w:r>
    </w:p>
    <w:p w:rsidR="001B1ADD" w:rsidRPr="001B1ADD" w:rsidRDefault="001B1ADD" w:rsidP="001B1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1ADD">
        <w:rPr>
          <w:rFonts w:ascii="Times New Roman" w:eastAsia="Times New Roman" w:hAnsi="Times New Roman" w:cs="Times New Roman"/>
          <w:sz w:val="24"/>
          <w:szCs w:val="24"/>
        </w:rPr>
        <w:t xml:space="preserve">Первая часть задания 6 проверяет умение работать с рисунками, представленными в виде схем циклов развития животных. Вторая часть задания проверяет умение оценивать влияние этих животных на человека. </w:t>
      </w:r>
    </w:p>
    <w:p w:rsidR="001B1ADD" w:rsidRPr="001B1ADD" w:rsidRDefault="001B1ADD" w:rsidP="001B1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1ADD">
        <w:rPr>
          <w:rFonts w:ascii="Times New Roman" w:eastAsia="Times New Roman" w:hAnsi="Times New Roman" w:cs="Times New Roman"/>
          <w:sz w:val="24"/>
          <w:szCs w:val="24"/>
        </w:rPr>
        <w:t>Первая часть задания 7 проверяет умение проводить сравнение биологических объектов, таксонов между собой, а вторая часть — умение приводить примеры типичных представителей животных, относящихся к этим систематическим группам.</w:t>
      </w:r>
    </w:p>
    <w:p w:rsidR="001B1ADD" w:rsidRPr="001B1ADD" w:rsidRDefault="001B1ADD" w:rsidP="001B1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1ADD">
        <w:rPr>
          <w:rFonts w:ascii="Times New Roman" w:eastAsia="Times New Roman" w:hAnsi="Times New Roman" w:cs="Times New Roman"/>
          <w:sz w:val="24"/>
          <w:szCs w:val="24"/>
        </w:rPr>
        <w:t xml:space="preserve">Задание 8 проверяет умения работать с рисунком, осуществлять множественный выбор, а также знание особенностей строения и функционирования отдельных органов и систем органов у животных разных таксономических групп. </w:t>
      </w:r>
    </w:p>
    <w:p w:rsidR="001B1ADD" w:rsidRPr="001B1ADD" w:rsidRDefault="001B1ADD" w:rsidP="001B1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1ADD">
        <w:rPr>
          <w:rFonts w:ascii="Times New Roman" w:eastAsia="Times New Roman" w:hAnsi="Times New Roman" w:cs="Times New Roman"/>
          <w:sz w:val="24"/>
          <w:szCs w:val="24"/>
        </w:rPr>
        <w:t xml:space="preserve">Задание 9 предполагает работу с табличным материалом, в частности умения анализировать статистические данные и делать на этом основании умозаключения. </w:t>
      </w:r>
    </w:p>
    <w:p w:rsidR="001B1ADD" w:rsidRPr="001B1ADD" w:rsidRDefault="001B1ADD" w:rsidP="001B1A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B1ADD"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СИСТЕМА ОЦЕНИВАНИЯ ОТДЕЛЬНЫХ ЗАДАНИЙ И РАБОТЫ В ЦЕЛОМ</w:t>
      </w:r>
    </w:p>
    <w:p w:rsidR="001B1ADD" w:rsidRPr="001B1ADD" w:rsidRDefault="001B1ADD" w:rsidP="001B1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1ADD">
        <w:rPr>
          <w:rFonts w:ascii="Times New Roman" w:eastAsia="Times New Roman" w:hAnsi="Times New Roman" w:cs="Times New Roman"/>
          <w:sz w:val="24"/>
          <w:szCs w:val="24"/>
        </w:rPr>
        <w:t xml:space="preserve">Правильный ответ на каждое из заданий 1, 5.1, 5.2, 6.1 оценивается 1 баллом. </w:t>
      </w:r>
    </w:p>
    <w:p w:rsidR="001B1ADD" w:rsidRPr="001B1ADD" w:rsidRDefault="001B1ADD" w:rsidP="001B1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1ADD">
        <w:rPr>
          <w:rFonts w:ascii="Times New Roman" w:eastAsia="Times New Roman" w:hAnsi="Times New Roman" w:cs="Times New Roman"/>
          <w:sz w:val="24"/>
          <w:szCs w:val="24"/>
        </w:rPr>
        <w:t>Полный правильный ответ на каждое из заданий 2, 3.1, 4, 7.1, 8 оценивается 2 баллами. Если в ответе допущена одна ошибка (в том числе написана лишняя цифра или не написана необходимая цифра), выставляется 1 балл; если допущено две или более ошибки — 0 баллов.</w:t>
      </w:r>
    </w:p>
    <w:p w:rsidR="001B1ADD" w:rsidRPr="001B1ADD" w:rsidRDefault="001B1ADD" w:rsidP="001B1A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B1ADD">
        <w:rPr>
          <w:rFonts w:ascii="Times New Roman" w:eastAsia="Times New Roman" w:hAnsi="Times New Roman" w:cs="Times New Roman"/>
          <w:b/>
          <w:bCs/>
          <w:sz w:val="24"/>
          <w:szCs w:val="24"/>
        </w:rPr>
        <w:t>Рекомендации по переводу первичных баллов в отметки по пятибалльной шкале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44"/>
        <w:gridCol w:w="440"/>
        <w:gridCol w:w="560"/>
        <w:gridCol w:w="680"/>
        <w:gridCol w:w="695"/>
      </w:tblGrid>
      <w:tr w:rsidR="001B1ADD" w:rsidRPr="001B1ADD" w:rsidTr="00F4110A">
        <w:trPr>
          <w:gridAfter w:val="4"/>
          <w:tblCellSpacing w:w="15" w:type="dxa"/>
        </w:trPr>
        <w:tc>
          <w:tcPr>
            <w:tcW w:w="0" w:type="auto"/>
            <w:vAlign w:val="center"/>
            <w:hideMark/>
          </w:tcPr>
          <w:p w:rsidR="001B1ADD" w:rsidRPr="001B1ADD" w:rsidRDefault="001B1ADD" w:rsidP="001B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1ADD" w:rsidRPr="001B1ADD" w:rsidTr="00F411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B1ADD" w:rsidRPr="001B1ADD" w:rsidRDefault="001B1ADD" w:rsidP="001B1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1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0" w:type="auto"/>
            <w:vAlign w:val="center"/>
            <w:hideMark/>
          </w:tcPr>
          <w:p w:rsidR="001B1ADD" w:rsidRPr="001B1ADD" w:rsidRDefault="001B1ADD" w:rsidP="001B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ADD">
              <w:rPr>
                <w:rFonts w:ascii="Times New Roman" w:eastAsia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0" w:type="auto"/>
            <w:vAlign w:val="center"/>
            <w:hideMark/>
          </w:tcPr>
          <w:p w:rsidR="001B1ADD" w:rsidRPr="001B1ADD" w:rsidRDefault="001B1ADD" w:rsidP="001B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ADD">
              <w:rPr>
                <w:rFonts w:ascii="Times New Roman" w:eastAsia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0" w:type="auto"/>
            <w:vAlign w:val="center"/>
            <w:hideMark/>
          </w:tcPr>
          <w:p w:rsidR="001B1ADD" w:rsidRPr="001B1ADD" w:rsidRDefault="001B1ADD" w:rsidP="001B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ADD">
              <w:rPr>
                <w:rFonts w:ascii="Times New Roman" w:eastAsia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0" w:type="auto"/>
            <w:vAlign w:val="center"/>
            <w:hideMark/>
          </w:tcPr>
          <w:p w:rsidR="001B1ADD" w:rsidRPr="001B1ADD" w:rsidRDefault="001B1ADD" w:rsidP="001B1A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ADD">
              <w:rPr>
                <w:rFonts w:ascii="Times New Roman" w:eastAsia="Times New Roman" w:hAnsi="Times New Roman" w:cs="Times New Roman"/>
                <w:sz w:val="24"/>
                <w:szCs w:val="24"/>
              </w:rPr>
              <w:t>«5»</w:t>
            </w:r>
          </w:p>
        </w:tc>
      </w:tr>
      <w:tr w:rsidR="001B1ADD" w:rsidRPr="001B1ADD" w:rsidTr="00F411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1B1ADD" w:rsidRPr="001B1ADD" w:rsidRDefault="001B1ADD" w:rsidP="001B1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1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Общий балл</w:t>
            </w:r>
          </w:p>
        </w:tc>
        <w:tc>
          <w:tcPr>
            <w:tcW w:w="0" w:type="auto"/>
            <w:vAlign w:val="center"/>
            <w:hideMark/>
          </w:tcPr>
          <w:p w:rsidR="001B1ADD" w:rsidRPr="001B1ADD" w:rsidRDefault="001B1ADD" w:rsidP="00F411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1ADD">
              <w:rPr>
                <w:rFonts w:ascii="Times New Roman" w:eastAsia="Times New Roman" w:hAnsi="Times New Roman" w:cs="Times New Roman"/>
                <w:sz w:val="24"/>
                <w:szCs w:val="24"/>
              </w:rPr>
              <w:t>0–</w:t>
            </w:r>
            <w:r w:rsidR="00F4110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1B1ADD" w:rsidRPr="001B1ADD" w:rsidRDefault="00F4110A" w:rsidP="00F411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1B1ADD" w:rsidRPr="001B1ADD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1B1ADD" w:rsidRPr="001B1ADD" w:rsidRDefault="00F4110A" w:rsidP="00F411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 w:rsidR="001B1ADD" w:rsidRPr="001B1ADD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vAlign w:val="center"/>
            <w:hideMark/>
          </w:tcPr>
          <w:p w:rsidR="001B1ADD" w:rsidRPr="001B1ADD" w:rsidRDefault="00F4110A" w:rsidP="00F411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 w:rsidR="001B1ADD" w:rsidRPr="001B1ADD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</w:tr>
    </w:tbl>
    <w:p w:rsidR="00000000" w:rsidRDefault="001B1ADD">
      <w:r>
        <w:rPr>
          <w:noProof/>
        </w:rPr>
        <w:lastRenderedPageBreak/>
        <w:drawing>
          <wp:inline distT="0" distB="0" distL="0" distR="0">
            <wp:extent cx="5155729" cy="4391514"/>
            <wp:effectExtent l="0" t="381000" r="0" b="370986"/>
            <wp:docPr id="2" name="Рисунок 1" descr="IMG_20250331_17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31_174027.jpg"/>
                    <pic:cNvPicPr/>
                  </pic:nvPicPr>
                  <pic:blipFill>
                    <a:blip r:embed="rId4" cstate="print"/>
                    <a:srcRect r="13256" b="177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55729" cy="439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72940"/>
            <wp:effectExtent l="0" t="742950" r="0" b="708660"/>
            <wp:docPr id="3" name="Рисунок 2" descr="IMG_20250331_17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31_17403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72940"/>
            <wp:effectExtent l="0" t="742950" r="0" b="708660"/>
            <wp:docPr id="4" name="Рисунок 3" descr="IMG_20250331_17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31_17404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72940"/>
            <wp:effectExtent l="0" t="742950" r="0" b="708660"/>
            <wp:docPr id="5" name="Рисунок 4" descr="IMG_20250331_17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31_17405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72940"/>
            <wp:effectExtent l="0" t="742950" r="0" b="708660"/>
            <wp:docPr id="6" name="Рисунок 5" descr="IMG_20250331_17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31_1741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1B1ADD"/>
    <w:rsid w:val="001B1ADD"/>
    <w:rsid w:val="00F41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ftmargin">
    <w:name w:val="left_margin"/>
    <w:basedOn w:val="a"/>
    <w:rsid w:val="001B1A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B1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A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585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7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313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2025-04-08T03:57:00Z</dcterms:created>
  <dcterms:modified xsi:type="dcterms:W3CDTF">2025-04-08T04:20:00Z</dcterms:modified>
</cp:coreProperties>
</file>