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44" w:rsidRPr="000E1E44" w:rsidRDefault="000E1E44" w:rsidP="000E1E44">
      <w:pPr>
        <w:pStyle w:val="a5"/>
        <w:spacing w:line="288" w:lineRule="auto"/>
        <w:rPr>
          <w:b/>
          <w:w w:val="105"/>
          <w:sz w:val="24"/>
          <w:szCs w:val="24"/>
        </w:rPr>
      </w:pPr>
      <w:r w:rsidRPr="000E1E4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1E44">
        <w:rPr>
          <w:b/>
          <w:sz w:val="24"/>
          <w:szCs w:val="24"/>
        </w:rPr>
        <w:t>Ирбейская</w:t>
      </w:r>
      <w:proofErr w:type="spellEnd"/>
      <w:r w:rsidRPr="000E1E44">
        <w:rPr>
          <w:b/>
          <w:spacing w:val="40"/>
          <w:sz w:val="24"/>
          <w:szCs w:val="24"/>
        </w:rPr>
        <w:t xml:space="preserve"> </w:t>
      </w:r>
      <w:r w:rsidRPr="000E1E44">
        <w:rPr>
          <w:b/>
          <w:sz w:val="24"/>
          <w:szCs w:val="24"/>
        </w:rPr>
        <w:t>средняя</w:t>
      </w:r>
      <w:r w:rsidRPr="000E1E44">
        <w:rPr>
          <w:b/>
          <w:spacing w:val="80"/>
          <w:w w:val="105"/>
          <w:sz w:val="24"/>
          <w:szCs w:val="24"/>
        </w:rPr>
        <w:t xml:space="preserve"> </w:t>
      </w:r>
      <w:r w:rsidRPr="000E1E4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1F6993" w:rsidRPr="000E1E44" w:rsidRDefault="001F6993" w:rsidP="001F6993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E44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(промежуточная аттестация)</w:t>
      </w:r>
    </w:p>
    <w:p w:rsidR="001F6993" w:rsidRPr="000E1E44" w:rsidRDefault="001F6993" w:rsidP="001F6993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E44">
        <w:rPr>
          <w:rFonts w:ascii="Times New Roman" w:hAnsi="Times New Roman" w:cs="Times New Roman"/>
          <w:b/>
          <w:sz w:val="24"/>
          <w:szCs w:val="24"/>
        </w:rPr>
        <w:t>по литературе за курс 7</w:t>
      </w:r>
      <w:r w:rsidR="000E1E44" w:rsidRPr="000E1E44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  <w:r w:rsidR="000E1E44" w:rsidRPr="000E1E44">
        <w:rPr>
          <w:rFonts w:ascii="Times New Roman" w:hAnsi="Times New Roman" w:cs="Times New Roman"/>
          <w:b/>
          <w:w w:val="105"/>
          <w:sz w:val="24"/>
          <w:szCs w:val="24"/>
        </w:rPr>
        <w:t>2024-2025 уч. г</w:t>
      </w:r>
    </w:p>
    <w:p w:rsidR="001F6993" w:rsidRPr="001F6993" w:rsidRDefault="001F6993" w:rsidP="001F6993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993" w:rsidRPr="001F6993" w:rsidRDefault="001F6993" w:rsidP="001F6993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6993">
        <w:rPr>
          <w:rFonts w:ascii="Times New Roman" w:eastAsia="Calibri" w:hAnsi="Times New Roman" w:cs="Times New Roman"/>
          <w:b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</w:t>
      </w:r>
      <w:r w:rsidRPr="001F6993">
        <w:rPr>
          <w:rFonts w:ascii="Times New Roman" w:eastAsia="Calibri" w:hAnsi="Times New Roman" w:cs="Times New Roman"/>
          <w:sz w:val="28"/>
          <w:szCs w:val="28"/>
        </w:rPr>
        <w:t>Фамилия, имя учащегося</w:t>
      </w:r>
    </w:p>
    <w:p w:rsidR="001F6993" w:rsidRPr="001F6993" w:rsidRDefault="001F6993" w:rsidP="001F6993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993" w:rsidRPr="001F6993" w:rsidRDefault="001F6993" w:rsidP="001F6993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6993" w:rsidRPr="001F6993" w:rsidRDefault="001F6993" w:rsidP="001F6993">
      <w:pPr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993">
        <w:rPr>
          <w:rFonts w:ascii="Times New Roman" w:hAnsi="Times New Roman" w:cs="Times New Roman"/>
          <w:b/>
          <w:i/>
          <w:sz w:val="28"/>
          <w:szCs w:val="28"/>
        </w:rPr>
        <w:t>ВАРИАНТ1.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При выполнении заданий А1 –А14 отметь любым знаком правильный,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с твоей точки зрения, ответ.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А1. Композиция произведения — это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определенный порядок сообщения читателю о происшедшем    Б) предыстория     В) последовательность событий и действий    Г) построение художественного произведения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А2. Речевая характеристика героя — это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сюжетный компонент   Б) изобразительно-выразительное средство языка  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характеристика персонажа через манеру речи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А3.  Проза — это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повествование   Б) описание   В) ритмически неорганизованная речь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А4. Укажите, как называется изображение внешности героя, его лица, фигуры, одежды, манеры держаться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пейзаж    Б) портрет    В) натюрморт    Г) интерьер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А5. Укажите, к какому роду литературы относятся былины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эпос     Б) лирика    В) драма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А6. Укажите годы жизни А.С. Пушкина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1802 – 1841       Б) 1789 – 1828       В) 1799 – 1837          Г) 1805 – 1840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Cs/>
          <w:spacing w:val="-1"/>
          <w:sz w:val="28"/>
          <w:szCs w:val="28"/>
        </w:rPr>
        <w:t>А7. Кого из героев русской литературы называют «маленьким чело</w:t>
      </w:r>
      <w:r w:rsidRPr="001F6993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1F6993">
        <w:rPr>
          <w:rFonts w:ascii="Times New Roman" w:hAnsi="Times New Roman" w:cs="Times New Roman"/>
          <w:bCs/>
          <w:spacing w:val="-3"/>
          <w:sz w:val="28"/>
          <w:szCs w:val="28"/>
        </w:rPr>
        <w:t>веком»?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ребенка      </w:t>
      </w:r>
      <w:r w:rsidRPr="001F6993">
        <w:rPr>
          <w:rFonts w:ascii="Times New Roman" w:hAnsi="Times New Roman" w:cs="Times New Roman"/>
          <w:spacing w:val="-1"/>
          <w:sz w:val="28"/>
          <w:szCs w:val="28"/>
        </w:rPr>
        <w:t>Б) второстепенный персонаж</w:t>
      </w:r>
      <w:r w:rsidRPr="001F6993">
        <w:rPr>
          <w:rFonts w:ascii="Times New Roman" w:hAnsi="Times New Roman" w:cs="Times New Roman"/>
          <w:sz w:val="28"/>
          <w:szCs w:val="28"/>
        </w:rPr>
        <w:t xml:space="preserve">      </w:t>
      </w:r>
      <w:r w:rsidRPr="001F6993">
        <w:rPr>
          <w:rFonts w:ascii="Times New Roman" w:hAnsi="Times New Roman" w:cs="Times New Roman"/>
          <w:spacing w:val="-1"/>
          <w:sz w:val="28"/>
          <w:szCs w:val="28"/>
        </w:rPr>
        <w:t>В) человека, не имеющего высокого чина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Г) это типичный образ бедного человека, страдающего от социальной </w:t>
      </w:r>
      <w:r w:rsidRPr="001F6993">
        <w:rPr>
          <w:rFonts w:ascii="Times New Roman" w:hAnsi="Times New Roman" w:cs="Times New Roman"/>
          <w:iCs/>
          <w:spacing w:val="-1"/>
          <w:sz w:val="28"/>
          <w:szCs w:val="28"/>
        </w:rPr>
        <w:t>несправедливости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6993">
        <w:rPr>
          <w:rFonts w:ascii="Times New Roman" w:hAnsi="Times New Roman"/>
          <w:bCs/>
          <w:spacing w:val="-1"/>
          <w:sz w:val="28"/>
          <w:szCs w:val="28"/>
        </w:rPr>
        <w:t xml:space="preserve">А8. </w:t>
      </w:r>
      <w:r w:rsidRPr="001F6993">
        <w:rPr>
          <w:rFonts w:ascii="Times New Roman" w:hAnsi="Times New Roman"/>
          <w:sz w:val="28"/>
          <w:szCs w:val="28"/>
        </w:rPr>
        <w:t>Найдите «лишнее».</w:t>
      </w:r>
    </w:p>
    <w:p w:rsidR="001F6993" w:rsidRPr="001F6993" w:rsidRDefault="001F6993" w:rsidP="001F69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6993">
        <w:rPr>
          <w:rFonts w:ascii="Times New Roman" w:hAnsi="Times New Roman"/>
          <w:sz w:val="28"/>
          <w:szCs w:val="28"/>
        </w:rPr>
        <w:t xml:space="preserve">а) «Барышня – </w:t>
      </w:r>
      <w:proofErr w:type="gramStart"/>
      <w:r w:rsidRPr="001F6993">
        <w:rPr>
          <w:rFonts w:ascii="Times New Roman" w:hAnsi="Times New Roman"/>
          <w:sz w:val="28"/>
          <w:szCs w:val="28"/>
        </w:rPr>
        <w:t xml:space="preserve">крестьянка»   </w:t>
      </w:r>
      <w:proofErr w:type="gramEnd"/>
      <w:r w:rsidRPr="001F6993">
        <w:rPr>
          <w:rFonts w:ascii="Times New Roman" w:hAnsi="Times New Roman"/>
          <w:sz w:val="28"/>
          <w:szCs w:val="28"/>
        </w:rPr>
        <w:t xml:space="preserve">      б) «Метель   в) «Дубровский»        г) «Станционный смотритель»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F6993">
        <w:rPr>
          <w:sz w:val="28"/>
          <w:szCs w:val="28"/>
        </w:rPr>
        <w:t xml:space="preserve">А9. </w:t>
      </w:r>
      <w:r w:rsidRPr="001F6993">
        <w:rPr>
          <w:bCs/>
          <w:sz w:val="28"/>
          <w:szCs w:val="28"/>
        </w:rPr>
        <w:t xml:space="preserve">Какое произведение принадлежит </w:t>
      </w:r>
      <w:proofErr w:type="spellStart"/>
      <w:r w:rsidRPr="001F6993">
        <w:rPr>
          <w:bCs/>
          <w:sz w:val="28"/>
          <w:szCs w:val="28"/>
        </w:rPr>
        <w:t>Л.Н.Андрееву</w:t>
      </w:r>
      <w:proofErr w:type="spellEnd"/>
      <w:r w:rsidRPr="001F6993">
        <w:rPr>
          <w:bCs/>
          <w:sz w:val="28"/>
          <w:szCs w:val="28"/>
        </w:rPr>
        <w:t>?</w:t>
      </w:r>
    </w:p>
    <w:p w:rsidR="001F6993" w:rsidRPr="001F6993" w:rsidRDefault="001F6993" w:rsidP="001F699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6993">
        <w:rPr>
          <w:bCs/>
          <w:sz w:val="28"/>
          <w:szCs w:val="28"/>
        </w:rPr>
        <w:t>а</w:t>
      </w:r>
      <w:r w:rsidRPr="001F6993">
        <w:rPr>
          <w:sz w:val="28"/>
          <w:szCs w:val="28"/>
        </w:rPr>
        <w:t>) «</w:t>
      </w:r>
      <w:proofErr w:type="gramStart"/>
      <w:r w:rsidRPr="001F6993">
        <w:rPr>
          <w:sz w:val="28"/>
          <w:szCs w:val="28"/>
        </w:rPr>
        <w:t xml:space="preserve">Кусака»   </w:t>
      </w:r>
      <w:proofErr w:type="gramEnd"/>
      <w:r w:rsidRPr="001F6993">
        <w:rPr>
          <w:sz w:val="28"/>
          <w:szCs w:val="28"/>
        </w:rPr>
        <w:t>б) «Детство»           в) «Муму»      г) «Юшка»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А10. За что бился в кулачном бою купец Калашников?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хотел показать свою удаль перед </w:t>
      </w:r>
      <w:proofErr w:type="gramStart"/>
      <w:r w:rsidRPr="001F6993">
        <w:rPr>
          <w:rFonts w:ascii="Times New Roman" w:hAnsi="Times New Roman" w:cs="Times New Roman"/>
          <w:sz w:val="28"/>
          <w:szCs w:val="28"/>
        </w:rPr>
        <w:t>царём  Б</w:t>
      </w:r>
      <w:proofErr w:type="gramEnd"/>
      <w:r w:rsidRPr="001F6993">
        <w:rPr>
          <w:rFonts w:ascii="Times New Roman" w:hAnsi="Times New Roman" w:cs="Times New Roman"/>
          <w:sz w:val="28"/>
          <w:szCs w:val="28"/>
        </w:rPr>
        <w:t>) за младших братьев В) за честь семьи   Г) за родину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А11. Стихотворение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 xml:space="preserve"> «Размышление у парадного подъезда» и «Повесть о том, как один мужик двух генералов прокормил»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М.Е.Салтыкова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 xml:space="preserve">-Щедрина объединяет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сходство сюжета   Б) осуждение автором народного долготерпения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подход к обрисовке характеров    Г) все вышеперечисленное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А12. Укажите, автором какого произведения не является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>: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 w:rsidRPr="001F6993">
        <w:rPr>
          <w:rFonts w:ascii="Times New Roman" w:hAnsi="Times New Roman" w:cs="Times New Roman"/>
          <w:sz w:val="28"/>
          <w:szCs w:val="28"/>
        </w:rPr>
        <w:t>Злоумышленник»  Б</w:t>
      </w:r>
      <w:proofErr w:type="gramEnd"/>
      <w:r w:rsidRPr="001F6993">
        <w:rPr>
          <w:rFonts w:ascii="Times New Roman" w:hAnsi="Times New Roman" w:cs="Times New Roman"/>
          <w:sz w:val="28"/>
          <w:szCs w:val="28"/>
        </w:rPr>
        <w:t>) «Мальчики»  В) «Лошадиная фамилия»  Г) «Детство»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Прочитай приведенное стихотворение и выполни задания В1 – В6.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Последний шмель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Черный бархатный шмель, золотое оплечье,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Заунывно гудящий певучей струной.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Ты зачем залетаешь в жилье человечье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И как будто тоскуешь со мной?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За окном свет и зной, подоконники ярки, 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Безмятежны и жарки последние дни,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Полетай, погуди – и в засохшей татарке,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На подушечке красной, усни.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Не дано тебе знать человеческой думы, 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Что давно опустели поля,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Что уж скоро в бурьян сдует ветер угрюмый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Золотого сухого шмеля!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В1. В этом стихотворении автор рассказывает 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единении природы и человека   Б) последнем шмеле    В) жизни и смерти человека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В2. Основной мыслью стихотворения становится мысль 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любви человека к природе    Б) сожалении о наступающей осени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осознании смысла своего существования и вообще человеческой жизни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В3. Какие выражения говорят о том, что мир человека все-таки не отделяется от мира природы?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«Ты зачем залетаешь в жилье человечье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     И как будто тоскуешь со мной?»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 Б) «Безмятежны и жарки последние дни»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«Не дано тебе знать человеческой думы»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В4. В каких строках автор как нельзя более насыщенно и ярко нарисовал мир умирающей, но еще прекрасной природы?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«За окном свет и зной, подоконники ярки,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     Безмятежны и жарки последние дни»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Б) «… уж скоро в бурьян сдует ветер угрюмый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     Золотого сухого шмеля!»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«… давно опустели поля»</w:t>
      </w:r>
    </w:p>
    <w:p w:rsidR="001F6993" w:rsidRPr="001F6993" w:rsidRDefault="001F6993" w:rsidP="001F6993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ab/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В5. Выпишите слова, которыми выражены душевные переживания лирического героя?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В6. Выпишите из стихотворения эпитеты.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6A0" w:rsidRPr="000E1E44" w:rsidRDefault="000166A0" w:rsidP="000166A0">
      <w:pPr>
        <w:pStyle w:val="a5"/>
        <w:spacing w:line="288" w:lineRule="auto"/>
        <w:rPr>
          <w:b/>
          <w:w w:val="105"/>
          <w:sz w:val="24"/>
          <w:szCs w:val="24"/>
        </w:rPr>
      </w:pPr>
      <w:r w:rsidRPr="000E1E4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1E44">
        <w:rPr>
          <w:b/>
          <w:sz w:val="24"/>
          <w:szCs w:val="24"/>
        </w:rPr>
        <w:t>Ирбейская</w:t>
      </w:r>
      <w:proofErr w:type="spellEnd"/>
      <w:r w:rsidRPr="000E1E44">
        <w:rPr>
          <w:b/>
          <w:spacing w:val="40"/>
          <w:sz w:val="24"/>
          <w:szCs w:val="24"/>
        </w:rPr>
        <w:t xml:space="preserve"> </w:t>
      </w:r>
      <w:r w:rsidRPr="000E1E44">
        <w:rPr>
          <w:b/>
          <w:sz w:val="24"/>
          <w:szCs w:val="24"/>
        </w:rPr>
        <w:t>средняя</w:t>
      </w:r>
      <w:r w:rsidRPr="000E1E44">
        <w:rPr>
          <w:b/>
          <w:spacing w:val="80"/>
          <w:w w:val="105"/>
          <w:sz w:val="24"/>
          <w:szCs w:val="24"/>
        </w:rPr>
        <w:t xml:space="preserve"> </w:t>
      </w:r>
      <w:r w:rsidRPr="000E1E4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0166A0" w:rsidRPr="000E1E44" w:rsidRDefault="000166A0" w:rsidP="000166A0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E44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(промежуточная аттестация)</w:t>
      </w:r>
    </w:p>
    <w:p w:rsidR="000166A0" w:rsidRPr="000E1E44" w:rsidRDefault="000166A0" w:rsidP="000166A0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E44">
        <w:rPr>
          <w:rFonts w:ascii="Times New Roman" w:hAnsi="Times New Roman" w:cs="Times New Roman"/>
          <w:b/>
          <w:sz w:val="24"/>
          <w:szCs w:val="24"/>
        </w:rPr>
        <w:t>по литературе за курс 7</w:t>
      </w:r>
      <w:r w:rsidRPr="000E1E44">
        <w:rPr>
          <w:rFonts w:ascii="Times New Roman" w:eastAsia="Calibri" w:hAnsi="Times New Roman" w:cs="Times New Roman"/>
          <w:b/>
          <w:sz w:val="24"/>
          <w:szCs w:val="24"/>
        </w:rPr>
        <w:t xml:space="preserve"> класса </w:t>
      </w:r>
      <w:r w:rsidRPr="000E1E44">
        <w:rPr>
          <w:rFonts w:ascii="Times New Roman" w:hAnsi="Times New Roman" w:cs="Times New Roman"/>
          <w:b/>
          <w:w w:val="105"/>
          <w:sz w:val="24"/>
          <w:szCs w:val="24"/>
        </w:rPr>
        <w:t>2024-2025 уч. г</w:t>
      </w:r>
    </w:p>
    <w:p w:rsidR="000166A0" w:rsidRPr="001F6993" w:rsidRDefault="000166A0" w:rsidP="000166A0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6993" w:rsidRPr="001F6993" w:rsidRDefault="001F6993" w:rsidP="001F6993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F6993" w:rsidRPr="001F6993" w:rsidRDefault="001F6993" w:rsidP="001F6993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6993">
        <w:rPr>
          <w:rFonts w:ascii="Times New Roman" w:eastAsia="Calibri" w:hAnsi="Times New Roman" w:cs="Times New Roman"/>
          <w:b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</w:t>
      </w:r>
      <w:r w:rsidRPr="001F6993">
        <w:rPr>
          <w:rFonts w:ascii="Times New Roman" w:eastAsia="Calibri" w:hAnsi="Times New Roman" w:cs="Times New Roman"/>
          <w:sz w:val="28"/>
          <w:szCs w:val="28"/>
        </w:rPr>
        <w:t>Фамилия, имя учащегося</w:t>
      </w:r>
    </w:p>
    <w:p w:rsidR="001F6993" w:rsidRPr="001F6993" w:rsidRDefault="001F6993" w:rsidP="001F6993">
      <w:pPr>
        <w:tabs>
          <w:tab w:val="left" w:pos="31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6993" w:rsidRPr="001F6993" w:rsidRDefault="001F6993" w:rsidP="001F6993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6993" w:rsidRPr="001F6993" w:rsidRDefault="001F6993" w:rsidP="001F6993">
      <w:pPr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6993">
        <w:rPr>
          <w:rFonts w:ascii="Times New Roman" w:hAnsi="Times New Roman" w:cs="Times New Roman"/>
          <w:b/>
          <w:i/>
          <w:sz w:val="28"/>
          <w:szCs w:val="28"/>
        </w:rPr>
        <w:t>ВАРИАНТ2.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При выполнении заданий А1 –А14 отметь любым знаком правильный,</w:t>
      </w: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с твоей точки зрения, ответ.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А1. Роды </w:t>
      </w:r>
      <w:proofErr w:type="gramStart"/>
      <w:r w:rsidRPr="001F6993">
        <w:rPr>
          <w:rFonts w:ascii="Times New Roman" w:hAnsi="Times New Roman" w:cs="Times New Roman"/>
          <w:sz w:val="28"/>
          <w:szCs w:val="28"/>
        </w:rPr>
        <w:t>литературы  —</w:t>
      </w:r>
      <w:proofErr w:type="gramEnd"/>
      <w:r w:rsidRPr="001F6993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эпос, лирика, драма   Б) проза, стихи, драматургия    В) эпос, роман, трагедия, комедия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А2. Персонаж литературного произведения – это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одушевленный предмет     Б) человек       В) любой предмет или явление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А3.  Определение какого термина приведено: «Небольшое произведение, поэтическое по содержанию, прозаическое по форме»?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баллада   Б) стихотворение в прозе   В) гимн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А4. Речевая характеристика героя — это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сюжетный компонент   Б) изобразительно-выразительное средство языка   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характеристика персонажа через манеру речи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А5. Укажите, к какому роду литературы относится легенда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лирика     </w:t>
      </w:r>
      <w:proofErr w:type="gramStart"/>
      <w:r w:rsidRPr="001F6993">
        <w:rPr>
          <w:rFonts w:ascii="Times New Roman" w:hAnsi="Times New Roman" w:cs="Times New Roman"/>
          <w:sz w:val="28"/>
          <w:szCs w:val="28"/>
        </w:rPr>
        <w:t>Б)  эпос</w:t>
      </w:r>
      <w:proofErr w:type="gramEnd"/>
      <w:r w:rsidRPr="001F6993">
        <w:rPr>
          <w:rFonts w:ascii="Times New Roman" w:hAnsi="Times New Roman" w:cs="Times New Roman"/>
          <w:sz w:val="28"/>
          <w:szCs w:val="28"/>
        </w:rPr>
        <w:t xml:space="preserve">    В) драма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А6. Укажите годы жизни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М.Ю.Лермонтова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ab/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1814 – 1841       Б) 1789 – 1828       В) 1799 – 1837          Г) 1805 – 1840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Cs/>
          <w:spacing w:val="-1"/>
          <w:sz w:val="28"/>
          <w:szCs w:val="28"/>
        </w:rPr>
        <w:t>А7. Кого из героев русской литературы называют «маленьким чело</w:t>
      </w:r>
      <w:r w:rsidRPr="001F6993">
        <w:rPr>
          <w:rFonts w:ascii="Times New Roman" w:hAnsi="Times New Roman" w:cs="Times New Roman"/>
          <w:bCs/>
          <w:spacing w:val="-1"/>
          <w:sz w:val="28"/>
          <w:szCs w:val="28"/>
        </w:rPr>
        <w:softHyphen/>
      </w:r>
      <w:r w:rsidRPr="001F6993">
        <w:rPr>
          <w:rFonts w:ascii="Times New Roman" w:hAnsi="Times New Roman" w:cs="Times New Roman"/>
          <w:bCs/>
          <w:spacing w:val="-3"/>
          <w:sz w:val="28"/>
          <w:szCs w:val="28"/>
        </w:rPr>
        <w:t>веком»?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ребенка      </w:t>
      </w:r>
      <w:r w:rsidRPr="001F6993">
        <w:rPr>
          <w:rFonts w:ascii="Times New Roman" w:hAnsi="Times New Roman" w:cs="Times New Roman"/>
          <w:spacing w:val="-1"/>
          <w:sz w:val="28"/>
          <w:szCs w:val="28"/>
        </w:rPr>
        <w:t>Б) второстепенный персонаж</w:t>
      </w:r>
      <w:r w:rsidRPr="001F6993">
        <w:rPr>
          <w:rFonts w:ascii="Times New Roman" w:hAnsi="Times New Roman" w:cs="Times New Roman"/>
          <w:sz w:val="28"/>
          <w:szCs w:val="28"/>
        </w:rPr>
        <w:t xml:space="preserve">      </w:t>
      </w:r>
      <w:r w:rsidRPr="001F6993">
        <w:rPr>
          <w:rFonts w:ascii="Times New Roman" w:hAnsi="Times New Roman" w:cs="Times New Roman"/>
          <w:spacing w:val="-1"/>
          <w:sz w:val="28"/>
          <w:szCs w:val="28"/>
        </w:rPr>
        <w:t>В) человека, не имеющего высокого чина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Г) это типичный образ бедного человека, страдающего от социальной </w:t>
      </w:r>
      <w:r w:rsidRPr="001F6993">
        <w:rPr>
          <w:rFonts w:ascii="Times New Roman" w:hAnsi="Times New Roman" w:cs="Times New Roman"/>
          <w:iCs/>
          <w:spacing w:val="-1"/>
          <w:sz w:val="28"/>
          <w:szCs w:val="28"/>
        </w:rPr>
        <w:t>несправедливости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bCs/>
          <w:spacing w:val="-1"/>
          <w:sz w:val="28"/>
          <w:szCs w:val="28"/>
        </w:rPr>
        <w:t>А8. Какова основная тема повести А.С. Пушкина «Станционный смотритель»?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pacing w:val="-1"/>
          <w:sz w:val="28"/>
          <w:szCs w:val="28"/>
        </w:rPr>
        <w:t>А) осуждение детей, забывающих своих родителей</w:t>
      </w:r>
      <w:r w:rsidRPr="001F6993">
        <w:rPr>
          <w:rFonts w:ascii="Times New Roman" w:hAnsi="Times New Roman" w:cs="Times New Roman"/>
          <w:sz w:val="28"/>
          <w:szCs w:val="28"/>
        </w:rPr>
        <w:t xml:space="preserve">    </w:t>
      </w:r>
      <w:r w:rsidRPr="001F6993">
        <w:rPr>
          <w:rFonts w:ascii="Times New Roman" w:hAnsi="Times New Roman" w:cs="Times New Roman"/>
          <w:iCs/>
          <w:spacing w:val="-1"/>
          <w:sz w:val="28"/>
          <w:szCs w:val="28"/>
        </w:rPr>
        <w:t>Б) изображение жизни «маленького человека»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pacing w:val="-1"/>
          <w:sz w:val="28"/>
          <w:szCs w:val="28"/>
        </w:rPr>
        <w:t>В) реалистическое описание почтовой станции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А9. Каким предстаёт в «Песне про царя Ивана Васильевича, молодого опричника и удалого купца Калашникова» М.Ю. Лермонтова царь Иван Васильевич?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жестоким, бессердечным властителем   Б) добрым царём-батюшкой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справедливым и мудрым правителем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А10. За что бился в кулачном бою купец Калашников?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А) хотел показать свою удаль перед </w:t>
      </w:r>
      <w:proofErr w:type="gramStart"/>
      <w:r w:rsidRPr="001F6993">
        <w:rPr>
          <w:rFonts w:ascii="Times New Roman" w:hAnsi="Times New Roman" w:cs="Times New Roman"/>
          <w:sz w:val="28"/>
          <w:szCs w:val="28"/>
        </w:rPr>
        <w:t>царём  Б</w:t>
      </w:r>
      <w:proofErr w:type="gramEnd"/>
      <w:r w:rsidRPr="001F6993">
        <w:rPr>
          <w:rFonts w:ascii="Times New Roman" w:hAnsi="Times New Roman" w:cs="Times New Roman"/>
          <w:sz w:val="28"/>
          <w:szCs w:val="28"/>
        </w:rPr>
        <w:t>) за младших братьев В) за честь семьи   Г) за родину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А11. Стихотворение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 xml:space="preserve"> «Размышление у парадного подъезда» и «Повесть о том, как один мужик двух генералов прокормил»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М.Е.Салтыкова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>-Щедрина объединяет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сходство сюжета   Б) осуждение автором народного долготерпения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В) подход к обрисовке характеров    Г) все вышеперечисленное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 xml:space="preserve">А12. Укажите, автором какого произведения не является </w:t>
      </w:r>
      <w:proofErr w:type="spellStart"/>
      <w:r w:rsidRPr="001F6993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1F6993">
        <w:rPr>
          <w:rFonts w:ascii="Times New Roman" w:hAnsi="Times New Roman" w:cs="Times New Roman"/>
          <w:sz w:val="28"/>
          <w:szCs w:val="28"/>
        </w:rPr>
        <w:t>: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993">
        <w:rPr>
          <w:rFonts w:ascii="Times New Roman" w:hAnsi="Times New Roman" w:cs="Times New Roman"/>
          <w:sz w:val="28"/>
          <w:szCs w:val="28"/>
        </w:rPr>
        <w:t>А) «</w:t>
      </w:r>
      <w:proofErr w:type="gramStart"/>
      <w:r w:rsidRPr="001F6993">
        <w:rPr>
          <w:rFonts w:ascii="Times New Roman" w:hAnsi="Times New Roman" w:cs="Times New Roman"/>
          <w:sz w:val="28"/>
          <w:szCs w:val="28"/>
        </w:rPr>
        <w:t>Злоумышленник»  Б</w:t>
      </w:r>
      <w:proofErr w:type="gramEnd"/>
      <w:r w:rsidRPr="001F6993">
        <w:rPr>
          <w:rFonts w:ascii="Times New Roman" w:hAnsi="Times New Roman" w:cs="Times New Roman"/>
          <w:sz w:val="28"/>
          <w:szCs w:val="28"/>
        </w:rPr>
        <w:t>) «Мальчики»  В) «Лошадиная фамилия»  Г) «Детство»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>Прочитай приведенное стихотворение и выполни задания В1 – В8.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hyperlink r:id="rId4" w:anchor="ВЕСЕННЯЯ_ГРОЗА" w:history="1">
        <w:r w:rsidRPr="001F6993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ВЕСЕННЯЯ ГРОЗА</w:t>
        </w:r>
      </w:hyperlink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Люблю грозу в начале </w:t>
      </w:r>
      <w:proofErr w:type="gramStart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мая,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Когда</w:t>
      </w:r>
      <w:proofErr w:type="gramEnd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весенний, первый гром,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бы </w:t>
      </w:r>
      <w:proofErr w:type="spellStart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резвяся</w:t>
      </w:r>
      <w:proofErr w:type="spellEnd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играя,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Грохочет в небе голубом.</w:t>
      </w:r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Гремят раскаты </w:t>
      </w:r>
      <w:proofErr w:type="gramStart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молодые!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Вот</w:t>
      </w:r>
      <w:proofErr w:type="gramEnd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дождик брызнул, пыль летит...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Повисли перлы дождевые,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солнце нити золотит...</w:t>
      </w:r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горы бежит поток </w:t>
      </w:r>
      <w:proofErr w:type="gramStart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проворный,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лесу не молкнет птичий гам,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гам лесной, и шум нагорный —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Все вторит весело громам...</w:t>
      </w:r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Ты скажешь: ветреная </w:t>
      </w:r>
      <w:hyperlink r:id="rId5" w:anchor="ВЕСЕННЯЯ_ГРОЗА.Геба" w:history="1">
        <w:proofErr w:type="gramStart"/>
        <w:r w:rsidRPr="001F6993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Геба</w:t>
        </w:r>
      </w:hyperlink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Кормя</w:t>
      </w:r>
      <w:proofErr w:type="gramEnd"/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ВЕСЕННЯЯ_ГРОЗА.орел" w:history="1">
        <w:proofErr w:type="spellStart"/>
        <w:r w:rsidRPr="001F6993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Зевесова</w:t>
        </w:r>
        <w:proofErr w:type="spellEnd"/>
        <w:r w:rsidRPr="001F6993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орла</w:t>
        </w:r>
      </w:hyperlink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Громокипящий кубок с неба,</w:t>
      </w: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Смеясь, на землю пролила!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В1.В этом стихотворении поэт рассказывает 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природе и состоянии восторга, который испытывает человек, видящий, слышащий, чувствующий природу и умеющий понимать ее язык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ветреной Гебе        В) своем желании наслаждаться весенней природой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В2. Основной мыслью стихотворения становится мысль о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переполняющем чувстве любви человека к природе и полной гармонии в душе в момент душевного подъема    Б) греческих богах     В) весенней грозе, которая неожиданно началась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В3. Поэт, описывая состояние весенней природы, использует художественный прием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олицетворения    Б) преувеличения   В) противопоставления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В4. Каким авторским отношением окрашено стихотворение?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грустью и переживанием   Б) чувством свободолюбия, уверенности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радостью, ликованием, восхищением природой, жизнью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В5. Выпишите слова, которые помогают понять радость, восхищение лирического героя.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69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В6. Выпишите эпитеты, которые использует автор для создания ярких художественных образов.</w:t>
      </w: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88"/>
      </w:tblGrid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 2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А1. Г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А1. А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А2. В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А2. В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А3. В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А3. Б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А4. Б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А4. В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А5. А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А5. Б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А6. В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А6. А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А7. Г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А7. Г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А8. В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А8. Б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А9. А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А9. А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А10. В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А10. В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А11. Б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А11. Б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А12. Г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А12. Г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В1. А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В1. А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В2. В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В2. А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В3. А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В3. А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В4. А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В4. В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В5. Тоскуешь со мной, последние дни, опустели поля (любые 2 слов-я или слова)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В5. Люблю, первый, </w:t>
            </w:r>
            <w:proofErr w:type="spellStart"/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резвяся</w:t>
            </w:r>
            <w:proofErr w:type="spellEnd"/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играя, весело (любые 2)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В6. Ветер угрюмый, бархатный шмель, золотое оплечье, безмятежны дни, золотого шмеля (любые 3)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В6. Раскаты молодые, поток проворный, громокипящий кубок (любые 2)</w:t>
            </w:r>
          </w:p>
        </w:tc>
      </w:tr>
      <w:tr w:rsidR="001F6993" w:rsidRPr="001F6993" w:rsidTr="00DB02F1"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 – А14 по 1 баллу (итого 14)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В1 – В4 по 1 баллу (итого 4)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В5 – 2 балла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В6 – 3 балла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оценивания: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 – 26 = «5»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 – 23 = «4»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 – 18 = «3»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– 13 = «2»</w:t>
            </w: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А1 – А14 по 1 баллу (итого 14)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В1 – В4 по 1 баллу (итого 4)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В5 – 2 балла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В6 – 2 балла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оценивания: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 – 26 = «5»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 – 23 = «4»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 – 18 = «3»</w:t>
            </w:r>
          </w:p>
          <w:p w:rsidR="001F6993" w:rsidRPr="001F6993" w:rsidRDefault="001F6993" w:rsidP="001F6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 – 13 = «2»</w:t>
            </w:r>
          </w:p>
        </w:tc>
      </w:tr>
    </w:tbl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6993" w:rsidRPr="001F6993" w:rsidRDefault="001F6993" w:rsidP="001F69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6993" w:rsidRPr="001F6993" w:rsidRDefault="001F6993" w:rsidP="001F6993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  <w:tr w:rsidR="001F6993" w:rsidRPr="001F6993" w:rsidTr="00DB02F1">
        <w:trPr>
          <w:hidden/>
        </w:trPr>
        <w:tc>
          <w:tcPr>
            <w:tcW w:w="5210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1F6993" w:rsidRPr="001F6993" w:rsidRDefault="001F6993" w:rsidP="001F6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anish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05E0" w:rsidRDefault="002F05E0"/>
    <w:sectPr w:rsidR="002F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F4"/>
    <w:rsid w:val="000166A0"/>
    <w:rsid w:val="000E1E44"/>
    <w:rsid w:val="001F6993"/>
    <w:rsid w:val="002F05E0"/>
    <w:rsid w:val="00CE47F4"/>
    <w:rsid w:val="00E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F1A2-91B7-4817-8CB2-D7C70464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69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F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0E1E44"/>
    <w:pPr>
      <w:widowControl w:val="0"/>
      <w:autoSpaceDE w:val="0"/>
      <w:autoSpaceDN w:val="0"/>
      <w:spacing w:before="85" w:after="0" w:line="240" w:lineRule="auto"/>
      <w:ind w:left="523" w:right="543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Название Знак"/>
    <w:basedOn w:val="a0"/>
    <w:link w:val="a5"/>
    <w:uiPriority w:val="1"/>
    <w:rsid w:val="000E1E44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b-web.ru/feb/tyutchev/texts/pss06/tu1/TU1-269-.htm" TargetMode="External"/><Relationship Id="rId5" Type="http://schemas.openxmlformats.org/officeDocument/2006/relationships/hyperlink" Target="http://feb-web.ru/feb/tyutchev/texts/pss06/tu1/TU1-269-.htm" TargetMode="External"/><Relationship Id="rId4" Type="http://schemas.openxmlformats.org/officeDocument/2006/relationships/hyperlink" Target="http://feb-web.ru/feb/tyutchev/texts/pss06/tu1/TU1-269-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Filolog</cp:lastModifiedBy>
  <cp:revision>4</cp:revision>
  <dcterms:created xsi:type="dcterms:W3CDTF">2024-03-28T06:59:00Z</dcterms:created>
  <dcterms:modified xsi:type="dcterms:W3CDTF">2025-04-18T02:13:00Z</dcterms:modified>
</cp:coreProperties>
</file>