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604" w:rsidRPr="00462604" w:rsidRDefault="00462604" w:rsidP="00462604">
      <w:pPr>
        <w:jc w:val="center"/>
        <w:rPr>
          <w:lang w:eastAsia="ru-RU"/>
        </w:rPr>
      </w:pPr>
      <w:r w:rsidRPr="00641410">
        <w:rPr>
          <w:sz w:val="40"/>
          <w:szCs w:val="28"/>
        </w:rPr>
        <w:t>Буддийские монастыри - очаги культуры, буддийские школы для детей.</w:t>
      </w:r>
    </w:p>
    <w:p w:rsidR="00462604" w:rsidRPr="00641410" w:rsidRDefault="00462604" w:rsidP="00462604">
      <w:pPr>
        <w:jc w:val="center"/>
        <w:rPr>
          <w:sz w:val="36"/>
          <w:szCs w:val="20"/>
          <w:lang w:eastAsia="ru-RU"/>
        </w:rPr>
      </w:pPr>
      <w:r w:rsidRPr="00641410">
        <w:rPr>
          <w:sz w:val="40"/>
          <w:szCs w:val="28"/>
        </w:rPr>
        <w:t>Жизнь буддийских монахов</w:t>
      </w:r>
    </w:p>
    <w:p w:rsidR="00462604" w:rsidRDefault="00462604" w:rsidP="00462604">
      <w:pPr>
        <w:jc w:val="right"/>
      </w:pPr>
      <w:r>
        <w:rPr>
          <w:noProof/>
          <w:lang w:eastAsia="ru-RU"/>
        </w:rPr>
        <w:drawing>
          <wp:inline distT="0" distB="0" distL="0" distR="0" wp14:anchorId="67CA0E43" wp14:editId="4D9217C6">
            <wp:extent cx="2224462" cy="1968500"/>
            <wp:effectExtent l="0" t="0" r="4445" b="0"/>
            <wp:docPr id="14" name="Рисунок 25" descr="Атмосфера буддизма и ощущение Азии , недалёко от центра Санкт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Атмосфера буддизма и ощущение Азии , недалёко от центра Санкт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526" cy="1972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641410">
        <w:t xml:space="preserve"> </w:t>
      </w:r>
      <w:r>
        <w:rPr>
          <w:noProof/>
          <w:lang w:eastAsia="ru-RU"/>
        </w:rPr>
        <w:drawing>
          <wp:inline distT="0" distB="0" distL="0" distR="0" wp14:anchorId="78A6F54C" wp14:editId="381D53CE">
            <wp:extent cx="3234789" cy="2416201"/>
            <wp:effectExtent l="19050" t="0" r="3711" b="0"/>
            <wp:docPr id="15" name="Рисунок 28" descr="О Петербурге - Буддийский хр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О Петербурге - Буддийский храм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21" cy="2416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604" w:rsidRDefault="00462604" w:rsidP="00462604">
      <w:pPr>
        <w:rPr>
          <w:sz w:val="28"/>
          <w:szCs w:val="28"/>
        </w:rPr>
      </w:pPr>
      <w:r>
        <w:rPr>
          <w:sz w:val="28"/>
          <w:szCs w:val="28"/>
        </w:rPr>
        <w:t>Напиши о буддийском храме и о жизни монахов, изображенном на фото</w:t>
      </w:r>
    </w:p>
    <w:p w:rsidR="00462604" w:rsidRPr="00641410" w:rsidRDefault="00462604" w:rsidP="00462604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62604" w:rsidRPr="007935C8" w:rsidRDefault="00462604" w:rsidP="00462604">
      <w:pPr>
        <w:jc w:val="center"/>
        <w:rPr>
          <w:rFonts w:cs="Times New Roman"/>
          <w:sz w:val="40"/>
          <w:szCs w:val="28"/>
        </w:rPr>
      </w:pPr>
      <w:r w:rsidRPr="007935C8">
        <w:rPr>
          <w:rFonts w:cs="Times New Roman"/>
          <w:sz w:val="40"/>
          <w:szCs w:val="28"/>
        </w:rPr>
        <w:lastRenderedPageBreak/>
        <w:t xml:space="preserve">Забота государства о сохранении духовных ценностей. </w:t>
      </w:r>
    </w:p>
    <w:p w:rsidR="00462604" w:rsidRDefault="00462604" w:rsidP="00462604">
      <w:pPr>
        <w:jc w:val="center"/>
        <w:rPr>
          <w:rFonts w:cs="Times New Roman"/>
          <w:sz w:val="40"/>
          <w:szCs w:val="28"/>
        </w:rPr>
      </w:pPr>
      <w:r w:rsidRPr="007935C8">
        <w:rPr>
          <w:rFonts w:cs="Times New Roman"/>
          <w:sz w:val="40"/>
          <w:szCs w:val="28"/>
        </w:rPr>
        <w:t>Конституционные права</w:t>
      </w:r>
      <w:r>
        <w:rPr>
          <w:rFonts w:cs="Times New Roman"/>
          <w:sz w:val="40"/>
          <w:szCs w:val="28"/>
        </w:rPr>
        <w:t xml:space="preserve"> граждан на свободу исповедания</w:t>
      </w:r>
    </w:p>
    <w:p w:rsidR="00462604" w:rsidRDefault="00462604" w:rsidP="00462604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5080</wp:posOffset>
                </wp:positionV>
                <wp:extent cx="4227195" cy="264668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7195" cy="264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2604" w:rsidRDefault="00462604" w:rsidP="00462604">
                            <w:r>
                              <w:t>Какая статья конституция указывает на свободу исповедования? Перепиши ее.</w:t>
                            </w:r>
                          </w:p>
                          <w:p w:rsidR="00462604" w:rsidRDefault="00462604" w:rsidP="00462604">
                            <w:r>
                              <w:t>_______________________________________________________________________________________________________________________________________________________________</w:t>
                            </w:r>
                          </w:p>
                          <w:p w:rsidR="00462604" w:rsidRDefault="00462604" w:rsidP="00462604">
                            <w:r>
                              <w:t>Какая статья указывает на сохранение духовных ценностей? Перепиши ее</w:t>
                            </w:r>
                          </w:p>
                          <w:p w:rsidR="00462604" w:rsidRDefault="00462604" w:rsidP="00462604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57.45pt;margin-top:.4pt;width:332.85pt;height:20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" stroked="f">
                <v:textbox>
                  <w:txbxContent>
                    <w:p w:rsidR="00462604" w:rsidRDefault="00462604" w:rsidP="00462604">
                      <w:r>
                        <w:t>Какая статья конституция указывает на свободу исповедования? Перепиши ее.</w:t>
                      </w:r>
                    </w:p>
                    <w:p w:rsidR="00462604" w:rsidRDefault="00462604" w:rsidP="00462604">
                      <w:r>
                        <w:t>_______________________________________________________________________________________________________________________________________________________________</w:t>
                      </w:r>
                    </w:p>
                    <w:p w:rsidR="00462604" w:rsidRDefault="00462604" w:rsidP="00462604">
                      <w:r>
                        <w:t>Какая статья указывает на сохранение духовных ценностей? Перепиши ее</w:t>
                      </w:r>
                    </w:p>
                    <w:p w:rsidR="00462604" w:rsidRDefault="00462604" w:rsidP="00462604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D5DBE51" wp14:editId="105B27C2">
            <wp:extent cx="1962965" cy="2671948"/>
            <wp:effectExtent l="19050" t="0" r="0" b="0"/>
            <wp:docPr id="27" name="Рисунок 49" descr="Конституция Российской Федерации | Президентская библиотека имени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Конституция Российской Федерации | Президентская библиотека имени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848" cy="2671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604" w:rsidRDefault="00462604" w:rsidP="00462604">
      <w:pPr>
        <w:rPr>
          <w:noProof/>
          <w:lang w:eastAsia="ru-RU"/>
        </w:rPr>
      </w:pPr>
      <w:r>
        <w:rPr>
          <w:noProof/>
          <w:lang w:eastAsia="ru-RU"/>
        </w:rPr>
        <w:t>Напиши сообщение об одном из памятников архитектуры</w:t>
      </w:r>
    </w:p>
    <w:p w:rsidR="006645F8" w:rsidRPr="00462604" w:rsidRDefault="00462604">
      <w:pPr>
        <w:rPr>
          <w:rFonts w:cs="Times New Roman"/>
          <w:sz w:val="28"/>
          <w:szCs w:val="28"/>
        </w:rPr>
      </w:pPr>
      <w:r>
        <w:rPr>
          <w:noProof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Times New Roman"/>
          <w:sz w:val="28"/>
          <w:szCs w:val="28"/>
        </w:rPr>
        <w:t>_______________________________</w:t>
      </w:r>
      <w:r>
        <w:rPr>
          <w:rFonts w:cs="Times New Roman"/>
          <w:sz w:val="28"/>
          <w:szCs w:val="28"/>
        </w:rPr>
        <w:t>________________________________________________________________________________________________________________</w:t>
      </w:r>
      <w:bookmarkStart w:id="0" w:name="_GoBack"/>
      <w:bookmarkEnd w:id="0"/>
    </w:p>
    <w:sectPr w:rsidR="006645F8" w:rsidRPr="0046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67"/>
    <w:rsid w:val="00106A67"/>
    <w:rsid w:val="00462604"/>
    <w:rsid w:val="0066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95967-07C8-4770-9C2A-ECC2E0E4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604"/>
    <w:pPr>
      <w:spacing w:after="120" w:line="240" w:lineRule="auto"/>
    </w:pPr>
    <w:rPr>
      <w:rFonts w:ascii="Times New Roman" w:hAnsi="Times New Roman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7F01A-7126-4032-B237-2419848E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2024-03-30T12:40:00Z</dcterms:created>
  <dcterms:modified xsi:type="dcterms:W3CDTF">2024-03-30T12:43:00Z</dcterms:modified>
</cp:coreProperties>
</file>